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3827"/>
        <w:gridCol w:w="2977"/>
        <w:gridCol w:w="1843"/>
        <w:gridCol w:w="1701"/>
        <w:gridCol w:w="2268"/>
      </w:tblGrid>
      <w:tr w:rsidR="00FD78C1" w:rsidRPr="00543C9F" w14:paraId="304D0F7B" w14:textId="77777777" w:rsidTr="001E3C4C">
        <w:trPr>
          <w:trHeight w:val="566"/>
        </w:trPr>
        <w:tc>
          <w:tcPr>
            <w:tcW w:w="146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AB3CB" w14:textId="77777777" w:rsidR="00FD78C1" w:rsidRP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  <w:r w:rsidRPr="00FD78C1"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  <w:t>Riepilogo incarichi conferiti e autorizzati ai dipendenti (dirigenti e non dirigenti) 2022</w:t>
            </w:r>
            <w:r w:rsidR="00C11B06"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  <w:t>/2023</w:t>
            </w:r>
          </w:p>
          <w:p w14:paraId="0EF035CF" w14:textId="77777777" w:rsidR="00FD78C1" w:rsidRP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</w:p>
        </w:tc>
      </w:tr>
      <w:tr w:rsidR="00FD78C1" w:rsidRPr="00543C9F" w14:paraId="6F9E9C38" w14:textId="77777777" w:rsidTr="001E3C4C">
        <w:trPr>
          <w:trHeight w:val="5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57ADE3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19B6ACE4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Incarico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0136EFD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 w:rsidRPr="00543C9F"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 xml:space="preserve">Atto di nomina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4959050" w14:textId="77777777" w:rsidR="00E140FF" w:rsidRPr="00543C9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Decorrenza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08CE33F1" w14:textId="77777777" w:rsidR="00E140FF" w:rsidRDefault="00E140FF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Cessazione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9AB6716" w14:textId="77777777" w:rsidR="00E140FF" w:rsidRPr="00FD78C1" w:rsidRDefault="00FD78C1" w:rsidP="00E140FF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2F5496" w:themeColor="accent5" w:themeShade="B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 w:themeColor="background1"/>
                <w:sz w:val="20"/>
                <w:szCs w:val="20"/>
                <w:lang w:eastAsia="it-IT"/>
              </w:rPr>
              <w:t>Eve</w:t>
            </w:r>
            <w:r w:rsidR="00E140FF" w:rsidRPr="00FD78C1">
              <w:rPr>
                <w:rFonts w:ascii="Franklin Gothic Medium" w:eastAsia="Times New Roman" w:hAnsi="Franklin Gothic Medium" w:cs="Calibri"/>
                <w:color w:val="FFFFFF" w:themeColor="background1"/>
                <w:sz w:val="20"/>
                <w:szCs w:val="20"/>
                <w:lang w:eastAsia="it-IT"/>
              </w:rPr>
              <w:t xml:space="preserve">ntuale compenso </w:t>
            </w:r>
          </w:p>
        </w:tc>
      </w:tr>
      <w:tr w:rsidR="00A93618" w:rsidRPr="00543C9F" w14:paraId="1A3EFC01" w14:textId="77777777" w:rsidTr="001E3C4C">
        <w:trPr>
          <w:trHeight w:val="62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2DBF965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Francesca Gurtner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64A5" w14:textId="77777777" w:rsidR="00A93618" w:rsidRP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Data </w:t>
            </w: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Protection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Officer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(D.P.O.)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D653" w14:textId="77777777" w:rsidR="00A93618" w:rsidRDefault="00A93618" w:rsidP="00E452F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3</w:t>
            </w:r>
            <w:r w:rsidR="00E452F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272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del </w:t>
            </w:r>
            <w:r w:rsidR="00E452F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18.10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F376" w14:textId="77777777" w:rsidR="00A93618" w:rsidRDefault="00A93618" w:rsidP="00E452F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</w:t>
            </w:r>
            <w:r w:rsidR="00E452F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062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0344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D78C1" w:rsidRPr="00543C9F" w14:paraId="229C785B" w14:textId="77777777" w:rsidTr="001E3C4C">
        <w:trPr>
          <w:trHeight w:val="55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D5683F5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Luca Vittori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46C9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Responsabile </w:t>
            </w:r>
            <w:proofErr w:type="spellStart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Nu.Mo.C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85BA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1484 del 20.05.2020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2262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66E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B7A" w14:textId="77777777" w:rsidR="00E140FF" w:rsidRPr="00543C9F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5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000,00 euro annui</w:t>
            </w:r>
          </w:p>
        </w:tc>
      </w:tr>
      <w:tr w:rsidR="00FD78C1" w:rsidRPr="00543C9F" w14:paraId="4311F563" w14:textId="77777777" w:rsidTr="001E3C4C">
        <w:trPr>
          <w:trHeight w:val="60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7C1F726" w14:textId="77777777" w:rsid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Alessandra Biondin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6092" w14:textId="77777777" w:rsidR="00FD78C1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Divisione Esercizio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8CDE" w14:textId="77777777" w:rsidR="00FD78C1" w:rsidRDefault="00FD78C1" w:rsidP="002177A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prot.n. </w:t>
            </w:r>
            <w:r w:rsidR="002177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2433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del </w:t>
            </w:r>
            <w:r w:rsidR="002177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21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.11.202</w:t>
            </w:r>
            <w:r w:rsidR="002177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F398" w14:textId="77777777" w:rsidR="00FD78C1" w:rsidRDefault="00FD78C1" w:rsidP="002177A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01.12.202</w:t>
            </w:r>
            <w:r w:rsidR="002177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EAFB" w14:textId="77777777" w:rsidR="00FD78C1" w:rsidRDefault="00FD78C1" w:rsidP="002177A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30.11.202</w:t>
            </w:r>
            <w:r w:rsidR="002177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7414" w14:textId="77777777" w:rsidR="00FD78C1" w:rsidRDefault="00FD78C1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599,18 euro mensili</w:t>
            </w:r>
          </w:p>
        </w:tc>
      </w:tr>
      <w:tr w:rsidR="00A93618" w:rsidRPr="00543C9F" w14:paraId="14B6B2B2" w14:textId="77777777" w:rsidTr="001E3C4C">
        <w:trPr>
          <w:trHeight w:val="56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22FFB3CE" w14:textId="77777777" w:rsidR="00A93618" w:rsidRPr="00543C9F" w:rsidRDefault="00A93618" w:rsidP="003A6D7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Marco Degrassi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9B56" w14:textId="77777777" w:rsidR="00A93618" w:rsidRPr="00543C9F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Energy Manager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003E" w14:textId="77777777" w:rsidR="00A93618" w:rsidRPr="00543C9F" w:rsidRDefault="00E452FB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94</w:t>
            </w:r>
            <w:r w:rsidR="00A9361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4 del 27.04.2022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27BC" w14:textId="77777777" w:rsidR="00A93618" w:rsidRPr="00543C9F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FA3" w14:textId="66F551B8" w:rsidR="00A93618" w:rsidRPr="00543C9F" w:rsidRDefault="00716B89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29.04.2024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5FF9" w14:textId="77777777" w:rsidR="00A93618" w:rsidRPr="00543C9F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4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500,00 euro annui</w:t>
            </w:r>
          </w:p>
        </w:tc>
      </w:tr>
      <w:tr w:rsidR="00A93618" w:rsidRPr="00543C9F" w14:paraId="5ACF7B1A" w14:textId="77777777" w:rsidTr="001E3C4C">
        <w:trPr>
          <w:trHeight w:val="5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FF204F8" w14:textId="77777777" w:rsidR="00A93618" w:rsidRDefault="00A93618" w:rsidP="003A6D7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Cristina Rei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81AC" w14:textId="77777777" w:rsidR="00A93618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Energy Manager Assistant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8CAF" w14:textId="77777777" w:rsidR="00A93618" w:rsidRDefault="00E452FB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94</w:t>
            </w:r>
            <w:r w:rsidR="00A93618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4 del 27.04.2022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F050" w14:textId="77777777" w:rsidR="00A93618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5A1" w14:textId="3BA6B4E7" w:rsidR="00A93618" w:rsidRDefault="00B54129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29.04.2023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BFCA" w14:textId="77777777" w:rsidR="00A93618" w:rsidRDefault="00A93618" w:rsidP="003A6D7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250,00 euro annui</w:t>
            </w:r>
          </w:p>
        </w:tc>
      </w:tr>
      <w:tr w:rsidR="00FD78C1" w:rsidRPr="00543C9F" w14:paraId="3A8D8393" w14:textId="77777777" w:rsidTr="001E3C4C">
        <w:trPr>
          <w:trHeight w:val="5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4B282AA" w14:textId="77777777" w:rsidR="00FD78C1" w:rsidRDefault="00FD78C1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Emanuela Castellotti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9504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della transizione digitale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8B74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1431 del 30.06.2022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22F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BA9" w14:textId="77777777" w:rsidR="00E452FB" w:rsidRDefault="00E452FB" w:rsidP="00E452F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CA5" w14:textId="77777777" w:rsidR="00FD78C1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A93618" w:rsidRPr="00543C9F" w14:paraId="4EADC82E" w14:textId="77777777" w:rsidTr="001E3C4C">
        <w:trPr>
          <w:trHeight w:val="6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1FD69A1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Daniele Tonutti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2D6A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per la conservazione digitale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12E0" w14:textId="77777777" w:rsidR="00A93618" w:rsidRDefault="00A93618" w:rsidP="00E452F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143</w:t>
            </w:r>
            <w:r w:rsidR="00E452F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del 30.06.2022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ED46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5E5D" w14:textId="77777777" w:rsidR="00A93618" w:rsidRDefault="00E452FB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D7A7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A93618" w:rsidRPr="00543C9F" w14:paraId="38E1443F" w14:textId="77777777" w:rsidTr="001E3C4C">
        <w:trPr>
          <w:trHeight w:val="6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BE5747C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Antonella Bolletti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A8D7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Responsabile per la gestione documentale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1A3E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1433 del 30.06.2022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AA13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D72" w14:textId="77777777" w:rsidR="00A93618" w:rsidRDefault="00E452FB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0E24" w14:textId="77777777" w:rsidR="00A93618" w:rsidRDefault="00A93618" w:rsidP="00FD78C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56EBD" w:rsidRPr="00543C9F" w14:paraId="081A0D0C" w14:textId="77777777" w:rsidTr="001E3C4C">
        <w:trPr>
          <w:trHeight w:val="62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503F9D2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Filippo Ballarin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AFAC" w14:textId="77777777" w:rsidR="00F56EBD" w:rsidRPr="00FD78C1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Centro CM PN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5723" w14:textId="77777777" w:rsidR="00F56EBD" w:rsidRDefault="00F56EBD" w:rsidP="00566FA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prot.n. </w:t>
            </w:r>
            <w:r w:rsidR="00566F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2451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del </w:t>
            </w:r>
            <w:r w:rsidR="00566F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22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 w:rsidR="00566FA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11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CB14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B7A7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30.11.2023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3F09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F56EBD" w:rsidRPr="00543C9F" w14:paraId="207DE602" w14:textId="77777777" w:rsidTr="001E3C4C">
        <w:trPr>
          <w:trHeight w:val="55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6A73317D" w14:textId="77777777" w:rsidR="00F56EBD" w:rsidRPr="00543C9F" w:rsidRDefault="00F56EBD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Galetti Davide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8816" w14:textId="77777777" w:rsidR="00F56EBD" w:rsidRPr="00543C9F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Secondo Nucleo CM PN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A19C" w14:textId="77777777" w:rsidR="00F56EBD" w:rsidRPr="00543C9F" w:rsidRDefault="00566FA5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878 del 12.04.2022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D3EA" w14:textId="77777777" w:rsidR="00F56EBD" w:rsidRPr="00543C9F" w:rsidRDefault="00F56EBD" w:rsidP="00F56EB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02.05.2022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D3F" w14:textId="77943C23" w:rsidR="00F56EBD" w:rsidRPr="00543C9F" w:rsidRDefault="00612293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E4A" w14:textId="77777777" w:rsidR="00F56EBD" w:rsidRPr="00543C9F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9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100,00 euro annui</w:t>
            </w:r>
          </w:p>
        </w:tc>
      </w:tr>
      <w:tr w:rsidR="00F56EBD" w:rsidRPr="00543C9F" w14:paraId="2783ADF9" w14:textId="77777777" w:rsidTr="001E3C4C">
        <w:trPr>
          <w:trHeight w:val="6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18EDAE80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Roberto Palamin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AD2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Secondo Nucleo CM UD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DE95" w14:textId="77777777" w:rsidR="00F56EBD" w:rsidRDefault="00F56EBD" w:rsidP="00F56EB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prot.n. 447 del 22.02.2022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AA03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EB2F" w14:textId="152E56B6" w:rsidR="00F56EBD" w:rsidRDefault="00612293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6FD3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9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100,00 euro annui</w:t>
            </w:r>
          </w:p>
        </w:tc>
      </w:tr>
      <w:tr w:rsidR="00F56EBD" w:rsidRPr="00543C9F" w14:paraId="1EEFCB4A" w14:textId="77777777" w:rsidTr="001E3C4C">
        <w:trPr>
          <w:trHeight w:val="6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01B5E567" w14:textId="77777777" w:rsidR="00F56EBD" w:rsidRDefault="00053577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Vidoni Alessio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5FE2" w14:textId="77777777" w:rsidR="00F56EBD" w:rsidRDefault="00053577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Centro CM PN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352D" w14:textId="77777777" w:rsidR="00F56EBD" w:rsidRDefault="00F56EBD" w:rsidP="00E452F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prot.n. </w:t>
            </w:r>
            <w:r w:rsidR="00053577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245</w:t>
            </w:r>
            <w:r w:rsidR="00E452F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del </w:t>
            </w:r>
            <w:r w:rsidR="00053577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22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</w:t>
            </w:r>
            <w:r w:rsidR="00053577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11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C22F" w14:textId="77777777" w:rsidR="00F56EBD" w:rsidRDefault="00053577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01.12.</w:t>
            </w:r>
            <w:r w:rsidR="00F56EB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FD1" w14:textId="77777777" w:rsidR="00F56EBD" w:rsidRDefault="00053577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30.11.2023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8722" w14:textId="77777777" w:rsidR="00F56EBD" w:rsidRDefault="00F56EB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1E6735" w:rsidRPr="00543C9F" w14:paraId="241B0A02" w14:textId="77777777" w:rsidTr="001E3C4C">
        <w:trPr>
          <w:trHeight w:val="6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7056A89A" w14:textId="77777777" w:rsidR="001E6735" w:rsidRDefault="001E6735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Visintin Matteo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0A2A" w14:textId="77777777" w:rsidR="001E6735" w:rsidRDefault="001E6735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Capo Centro CM TS e 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CE97" w14:textId="77777777" w:rsidR="001E6735" w:rsidRDefault="001E6735" w:rsidP="001E673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prot.</w:t>
            </w:r>
            <w:r w:rsidR="00C94842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n.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3642 del 28.10.2021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4ED3" w14:textId="77777777" w:rsidR="001E6735" w:rsidRDefault="001E6735" w:rsidP="001E673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191" w14:textId="77777777" w:rsidR="001E6735" w:rsidRDefault="001E6735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31.10.2024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FB5E" w14:textId="77777777" w:rsidR="001E6735" w:rsidRDefault="001E6735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  <w:tr w:rsidR="00753B5D" w:rsidRPr="00543C9F" w14:paraId="1914A8B2" w14:textId="77777777" w:rsidTr="001E3C4C">
        <w:trPr>
          <w:trHeight w:val="6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</w:tcPr>
          <w:p w14:paraId="3C5BC5CB" w14:textId="77777777" w:rsidR="00753B5D" w:rsidRDefault="00753B5D" w:rsidP="00AC79DB">
            <w:pPr>
              <w:spacing w:after="0" w:line="240" w:lineRule="auto"/>
              <w:jc w:val="center"/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</w:pPr>
            <w:r>
              <w:rPr>
                <w:rFonts w:ascii="Franklin Gothic Medium" w:eastAsia="Times New Roman" w:hAnsi="Franklin Gothic Medium" w:cs="Calibri"/>
                <w:color w:val="FFFFFF"/>
                <w:sz w:val="20"/>
                <w:szCs w:val="20"/>
                <w:lang w:eastAsia="it-IT"/>
              </w:rPr>
              <w:t>Di Ronco Igor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D922" w14:textId="77777777" w:rsidR="00753B5D" w:rsidRDefault="00753B5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</w:t>
            </w:r>
            <w:r w:rsidR="00B571FA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esponsabile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S</w:t>
            </w:r>
            <w:r w:rsidR="00B571FA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ervizio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</w:t>
            </w:r>
            <w:r w:rsidR="00B571FA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revenzione e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</w:t>
            </w:r>
            <w:r w:rsidR="00B571FA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rotezione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C5C5" w14:textId="77777777" w:rsidR="00753B5D" w:rsidRDefault="00C94842" w:rsidP="00C9484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p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rot.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n.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749 </w:t>
            </w: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del</w:t>
            </w:r>
            <w:r w:rsidR="00753B5D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 xml:space="preserve"> 25.03.2022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D6EE" w14:textId="77777777" w:rsidR="00753B5D" w:rsidRDefault="00753B5D" w:rsidP="001E6735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01.04.2022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436C" w14:textId="77777777" w:rsidR="00753B5D" w:rsidRDefault="00753B5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31.03.2024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73B4" w14:textId="77777777" w:rsidR="00753B5D" w:rsidRDefault="00753B5D" w:rsidP="00AC79D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it-IT"/>
              </w:rPr>
              <w:t>/</w:t>
            </w:r>
          </w:p>
        </w:tc>
      </w:tr>
    </w:tbl>
    <w:p w14:paraId="48986225" w14:textId="77777777" w:rsidR="00F56EBD" w:rsidRDefault="00F56EBD" w:rsidP="00440377"/>
    <w:sectPr w:rsidR="00F56EBD" w:rsidSect="00104179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9F"/>
    <w:rsid w:val="0003210A"/>
    <w:rsid w:val="00053577"/>
    <w:rsid w:val="00104179"/>
    <w:rsid w:val="001E3C4C"/>
    <w:rsid w:val="001E6735"/>
    <w:rsid w:val="002177A5"/>
    <w:rsid w:val="00313600"/>
    <w:rsid w:val="00440377"/>
    <w:rsid w:val="00543C9F"/>
    <w:rsid w:val="00566FA5"/>
    <w:rsid w:val="00612293"/>
    <w:rsid w:val="00716B89"/>
    <w:rsid w:val="0075256A"/>
    <w:rsid w:val="00753B5D"/>
    <w:rsid w:val="00810EDA"/>
    <w:rsid w:val="00852DDE"/>
    <w:rsid w:val="00897CB3"/>
    <w:rsid w:val="009F4228"/>
    <w:rsid w:val="00A93618"/>
    <w:rsid w:val="00AA7CB2"/>
    <w:rsid w:val="00AF489D"/>
    <w:rsid w:val="00B54129"/>
    <w:rsid w:val="00B571FA"/>
    <w:rsid w:val="00B807C8"/>
    <w:rsid w:val="00BB6E20"/>
    <w:rsid w:val="00BD7028"/>
    <w:rsid w:val="00C11B06"/>
    <w:rsid w:val="00C94842"/>
    <w:rsid w:val="00CC4F9F"/>
    <w:rsid w:val="00E140FF"/>
    <w:rsid w:val="00E452FB"/>
    <w:rsid w:val="00F27AEC"/>
    <w:rsid w:val="00F56EBD"/>
    <w:rsid w:val="00FD78C1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CDE3"/>
  <w15:chartTrackingRefBased/>
  <w15:docId w15:val="{C201DF9F-DDCF-4497-ABDA-0072C055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8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6" ma:contentTypeDescription="Creare un nuovo documento." ma:contentTypeScope="" ma:versionID="8a4218708ac398600fa48669168cc3d2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c701ea52c899b4be43c41e6d5710d442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143cb-ede7-4fe1-a88f-871a6c1aca4a}" ma:internalName="TaxCatchAll" ma:showField="CatchAllData" ma:web="b208dd21-a61f-4347-9e22-82d7c05f1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66774-C817-4EAE-A7F2-762B91B84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8dd21-a61f-4347-9e22-82d7c05f121f"/>
    <ds:schemaRef ds:uri="18783009-4f03-4127-8e7c-dbb11516f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BB014-B8DB-4246-8373-A48429E8F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Milocco Marina</dc:creator>
  <cp:keywords/>
  <dc:description/>
  <cp:lastModifiedBy>Milocco Marina</cp:lastModifiedBy>
  <cp:revision>5</cp:revision>
  <cp:lastPrinted>2022-11-25T09:41:00Z</cp:lastPrinted>
  <dcterms:created xsi:type="dcterms:W3CDTF">2023-06-28T06:34:00Z</dcterms:created>
  <dcterms:modified xsi:type="dcterms:W3CDTF">2023-06-28T07:15:00Z</dcterms:modified>
</cp:coreProperties>
</file>